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E" w:rsidRDefault="00CC36DE" w:rsidP="00CC36DE">
      <w:pPr>
        <w:pStyle w:val="m1970000124622491317gmail-western"/>
        <w:jc w:val="both"/>
        <w:rPr>
          <w:rFonts w:ascii="Verdana" w:hAnsi="Verdana"/>
          <w:color w:val="000000"/>
          <w:spacing w:val="-3"/>
        </w:rPr>
      </w:pPr>
      <w:bookmarkStart w:id="0" w:name="_GoBack"/>
      <w:bookmarkEnd w:id="0"/>
      <w:r w:rsidRPr="00CC36DE">
        <w:rPr>
          <w:rFonts w:ascii="Verdana" w:hAnsi="Verdana"/>
          <w:b/>
          <w:color w:val="000000"/>
          <w:spacing w:val="-3"/>
        </w:rPr>
        <w:t>En estos dos cursos han colaborado en las prácticas externas un total</w:t>
      </w:r>
      <w:r>
        <w:rPr>
          <w:rFonts w:ascii="Verdana" w:hAnsi="Verdana"/>
          <w:b/>
          <w:color w:val="000000"/>
          <w:spacing w:val="-3"/>
        </w:rPr>
        <w:t xml:space="preserve"> </w:t>
      </w:r>
      <w:r w:rsidRPr="00CC36DE">
        <w:rPr>
          <w:rFonts w:ascii="Verdana" w:hAnsi="Verdana"/>
          <w:b/>
          <w:color w:val="000000"/>
          <w:spacing w:val="-3"/>
        </w:rPr>
        <w:t>de 137 entidades, que se relacionan a continuación:</w:t>
      </w:r>
      <w:r w:rsidRPr="00016DAD">
        <w:rPr>
          <w:rFonts w:ascii="Verdana" w:hAnsi="Verdana"/>
          <w:color w:val="000000"/>
          <w:spacing w:val="-3"/>
        </w:rPr>
        <w:t xml:space="preserve"> Aldeas Infantiles</w:t>
      </w:r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Sos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España, </w:t>
      </w:r>
      <w:proofErr w:type="spellStart"/>
      <w:r w:rsidRPr="00016DAD">
        <w:rPr>
          <w:rFonts w:ascii="Verdana" w:hAnsi="Verdana"/>
          <w:color w:val="000000"/>
          <w:spacing w:val="-3"/>
        </w:rPr>
        <w:t>Anpark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Gestión, S.L., </w:t>
      </w:r>
      <w:proofErr w:type="spellStart"/>
      <w:r w:rsidRPr="00016DAD">
        <w:rPr>
          <w:rFonts w:ascii="Verdana" w:hAnsi="Verdana"/>
          <w:color w:val="000000"/>
          <w:spacing w:val="-3"/>
        </w:rPr>
        <w:t>Arctic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Gaming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Sl</w:t>
      </w:r>
      <w:proofErr w:type="spellEnd"/>
      <w:r w:rsidRPr="00016DAD">
        <w:rPr>
          <w:rFonts w:ascii="Verdana" w:hAnsi="Verdana"/>
          <w:color w:val="000000"/>
          <w:spacing w:val="-3"/>
        </w:rPr>
        <w:t>, Asociación</w:t>
      </w:r>
      <w:r w:rsidRPr="00016DAD">
        <w:rPr>
          <w:rFonts w:ascii="Verdana" w:hAnsi="Verdana"/>
          <w:color w:val="000000"/>
          <w:spacing w:val="-3"/>
        </w:rPr>
        <w:br/>
        <w:t xml:space="preserve">Andaluza de Gestores del Deporte, Asociación Deportiva </w:t>
      </w:r>
      <w:proofErr w:type="spellStart"/>
      <w:r w:rsidRPr="00016DAD">
        <w:rPr>
          <w:rFonts w:ascii="Verdana" w:hAnsi="Verdana"/>
          <w:color w:val="000000"/>
          <w:spacing w:val="-3"/>
        </w:rPr>
        <w:t>Budo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Club</w:t>
      </w:r>
      <w:r w:rsidRPr="00016DAD">
        <w:rPr>
          <w:rFonts w:ascii="Verdana" w:hAnsi="Verdana"/>
          <w:color w:val="000000"/>
          <w:spacing w:val="-3"/>
        </w:rPr>
        <w:br/>
        <w:t xml:space="preserve">Granada, Atlético Jaén, Ayuntamiento de </w:t>
      </w:r>
      <w:proofErr w:type="spellStart"/>
      <w:r w:rsidRPr="00016DAD">
        <w:rPr>
          <w:rFonts w:ascii="Verdana" w:hAnsi="Verdana"/>
          <w:color w:val="000000"/>
          <w:spacing w:val="-3"/>
        </w:rPr>
        <w:t>Alhendín</w:t>
      </w:r>
      <w:proofErr w:type="spellEnd"/>
      <w:r w:rsidRPr="00016DAD">
        <w:rPr>
          <w:rFonts w:ascii="Verdana" w:hAnsi="Verdana"/>
          <w:color w:val="000000"/>
          <w:spacing w:val="-3"/>
        </w:rPr>
        <w:t>, Ayuntamiento de</w:t>
      </w:r>
      <w:r w:rsidRPr="00016DAD">
        <w:rPr>
          <w:rFonts w:ascii="Verdana" w:hAnsi="Verdana"/>
          <w:color w:val="000000"/>
          <w:spacing w:val="-3"/>
        </w:rPr>
        <w:br/>
        <w:t xml:space="preserve">Granada, Ayuntamiento de </w:t>
      </w:r>
      <w:proofErr w:type="spellStart"/>
      <w:r w:rsidRPr="00016DAD">
        <w:rPr>
          <w:rFonts w:ascii="Verdana" w:hAnsi="Verdana"/>
          <w:color w:val="000000"/>
          <w:spacing w:val="-3"/>
        </w:rPr>
        <w:t>Huétor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Vega, Ayuntamiento de Motril, </w:t>
      </w:r>
      <w:proofErr w:type="spellStart"/>
      <w:r w:rsidRPr="00016DAD">
        <w:rPr>
          <w:rFonts w:ascii="Verdana" w:hAnsi="Verdana"/>
          <w:color w:val="000000"/>
          <w:spacing w:val="-3"/>
        </w:rPr>
        <w:t>Body</w:t>
      </w:r>
      <w:proofErr w:type="spellEnd"/>
      <w:r w:rsidRPr="00016DAD">
        <w:rPr>
          <w:rFonts w:ascii="Verdana" w:hAnsi="Verdana"/>
          <w:color w:val="000000"/>
          <w:spacing w:val="-3"/>
        </w:rPr>
        <w:br/>
        <w:t xml:space="preserve">Global Training, Box </w:t>
      </w:r>
      <w:proofErr w:type="spellStart"/>
      <w:r w:rsidRPr="00016DAD">
        <w:rPr>
          <w:rFonts w:ascii="Verdana" w:hAnsi="Verdana"/>
          <w:color w:val="000000"/>
          <w:spacing w:val="-3"/>
        </w:rPr>
        <w:t>Bulls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Factory, Buena Vida Centro Integral de Salud</w:t>
      </w:r>
      <w:r w:rsidRPr="00016DAD">
        <w:rPr>
          <w:rFonts w:ascii="Verdana" w:hAnsi="Verdana"/>
          <w:color w:val="000000"/>
          <w:spacing w:val="-3"/>
        </w:rPr>
        <w:br/>
        <w:t xml:space="preserve">S.L., C.D. Ciudad De Granada F.F., C.D. Gimnástico </w:t>
      </w:r>
      <w:proofErr w:type="spellStart"/>
      <w:r w:rsidRPr="00016DAD">
        <w:rPr>
          <w:rFonts w:ascii="Verdana" w:hAnsi="Verdana"/>
          <w:color w:val="000000"/>
          <w:spacing w:val="-3"/>
        </w:rPr>
        <w:t>Acróbatos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de</w:t>
      </w:r>
      <w:r w:rsidRPr="00016DAD">
        <w:rPr>
          <w:rFonts w:ascii="Verdana" w:hAnsi="Verdana"/>
          <w:color w:val="000000"/>
          <w:spacing w:val="-3"/>
        </w:rPr>
        <w:br/>
        <w:t xml:space="preserve">Granada, C.D. </w:t>
      </w:r>
      <w:proofErr w:type="spellStart"/>
      <w:r w:rsidRPr="00016DAD">
        <w:rPr>
          <w:rFonts w:ascii="Verdana" w:hAnsi="Verdana"/>
          <w:color w:val="000000"/>
          <w:spacing w:val="-3"/>
        </w:rPr>
        <w:t>Tear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C.D. </w:t>
      </w:r>
      <w:proofErr w:type="spellStart"/>
      <w:r w:rsidRPr="00016DAD">
        <w:rPr>
          <w:rFonts w:ascii="Verdana" w:hAnsi="Verdana"/>
          <w:color w:val="000000"/>
          <w:spacing w:val="-3"/>
        </w:rPr>
        <w:t>Tribabyschool</w:t>
      </w:r>
      <w:proofErr w:type="spellEnd"/>
      <w:r w:rsidRPr="00016DAD">
        <w:rPr>
          <w:rFonts w:ascii="Verdana" w:hAnsi="Verdana"/>
          <w:color w:val="000000"/>
          <w:spacing w:val="-3"/>
        </w:rPr>
        <w:t>, C.D.P. Ave María (</w:t>
      </w:r>
      <w:proofErr w:type="spellStart"/>
      <w:r w:rsidRPr="00016DAD">
        <w:rPr>
          <w:rFonts w:ascii="Verdana" w:hAnsi="Verdana"/>
          <w:color w:val="000000"/>
          <w:spacing w:val="-3"/>
        </w:rPr>
        <w:t>Albolote</w:t>
      </w:r>
      <w:proofErr w:type="spellEnd"/>
      <w:r w:rsidRPr="00016DAD">
        <w:rPr>
          <w:rFonts w:ascii="Verdana" w:hAnsi="Verdana"/>
          <w:color w:val="000000"/>
          <w:spacing w:val="-3"/>
        </w:rPr>
        <w:t>),</w:t>
      </w:r>
      <w:r w:rsidRPr="00016DAD">
        <w:rPr>
          <w:rFonts w:ascii="Verdana" w:hAnsi="Verdana"/>
          <w:color w:val="000000"/>
          <w:spacing w:val="-3"/>
        </w:rPr>
        <w:br/>
        <w:t>C.D.P. Ave María-La Quinta, C.D.P. Ave María-San Isidro, C.D.P. El</w:t>
      </w:r>
      <w:r w:rsidRPr="00016DAD">
        <w:rPr>
          <w:rFonts w:ascii="Verdana" w:hAnsi="Verdana"/>
          <w:color w:val="000000"/>
          <w:spacing w:val="-3"/>
        </w:rPr>
        <w:br/>
        <w:t>Soto (</w:t>
      </w:r>
      <w:proofErr w:type="spellStart"/>
      <w:r w:rsidRPr="00016DAD">
        <w:rPr>
          <w:rFonts w:ascii="Verdana" w:hAnsi="Verdana"/>
          <w:color w:val="000000"/>
          <w:spacing w:val="-3"/>
        </w:rPr>
        <w:t>Chauchina</w:t>
      </w:r>
      <w:proofErr w:type="spellEnd"/>
      <w:r w:rsidRPr="00016DAD">
        <w:rPr>
          <w:rFonts w:ascii="Verdana" w:hAnsi="Verdana"/>
          <w:color w:val="000000"/>
          <w:spacing w:val="-3"/>
        </w:rPr>
        <w:t>), C.D.P. Escolapios Cartuja –Luz Casanova, C.D.P.</w:t>
      </w:r>
      <w:r w:rsidRPr="00016DAD">
        <w:rPr>
          <w:rFonts w:ascii="Verdana" w:hAnsi="Verdana"/>
          <w:color w:val="000000"/>
          <w:spacing w:val="-3"/>
        </w:rPr>
        <w:br/>
        <w:t>Inmaculada Niña, C.D.P. Jesús Y María-Cristo de la Yedra, C.D.P. Juan</w:t>
      </w:r>
      <w:r w:rsidRPr="00016DAD">
        <w:rPr>
          <w:rFonts w:ascii="Verdana" w:hAnsi="Verdana"/>
          <w:color w:val="000000"/>
          <w:spacing w:val="-3"/>
        </w:rPr>
        <w:br/>
      </w:r>
      <w:proofErr w:type="spellStart"/>
      <w:r w:rsidRPr="00016DAD">
        <w:rPr>
          <w:rFonts w:ascii="Verdana" w:hAnsi="Verdana"/>
          <w:color w:val="000000"/>
          <w:spacing w:val="-3"/>
        </w:rPr>
        <w:t>Xxiii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-Cartuja, C.D.P. Juan </w:t>
      </w:r>
      <w:proofErr w:type="spellStart"/>
      <w:r w:rsidRPr="00016DAD">
        <w:rPr>
          <w:rFonts w:ascii="Verdana" w:hAnsi="Verdana"/>
          <w:color w:val="000000"/>
          <w:spacing w:val="-3"/>
        </w:rPr>
        <w:t>Xxiii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-Chana, C.D.P. Juan </w:t>
      </w:r>
      <w:proofErr w:type="spellStart"/>
      <w:r w:rsidRPr="00016DAD">
        <w:rPr>
          <w:rFonts w:ascii="Verdana" w:hAnsi="Verdana"/>
          <w:color w:val="000000"/>
          <w:spacing w:val="-3"/>
        </w:rPr>
        <w:t>Xxiii-Zaidín</w:t>
      </w:r>
      <w:proofErr w:type="spellEnd"/>
      <w:r w:rsidRPr="00016DAD">
        <w:rPr>
          <w:rFonts w:ascii="Verdana" w:hAnsi="Verdana"/>
          <w:color w:val="000000"/>
          <w:spacing w:val="-3"/>
        </w:rPr>
        <w:t>,</w:t>
      </w:r>
      <w:r w:rsidRPr="00016DAD">
        <w:rPr>
          <w:rFonts w:ascii="Verdana" w:hAnsi="Verdana"/>
          <w:color w:val="000000"/>
          <w:spacing w:val="-3"/>
        </w:rPr>
        <w:br/>
        <w:t xml:space="preserve">C.D.P. Nuestra Señora de la Consolación, C.D.P. Padre </w:t>
      </w:r>
      <w:proofErr w:type="spellStart"/>
      <w:r w:rsidRPr="00016DAD">
        <w:rPr>
          <w:rFonts w:ascii="Verdana" w:hAnsi="Verdana"/>
          <w:color w:val="000000"/>
          <w:spacing w:val="-3"/>
        </w:rPr>
        <w:t>Manjón</w:t>
      </w:r>
      <w:proofErr w:type="spellEnd"/>
      <w:r w:rsidRPr="00016DAD">
        <w:rPr>
          <w:rFonts w:ascii="Verdana" w:hAnsi="Verdana"/>
          <w:color w:val="000000"/>
          <w:spacing w:val="-3"/>
        </w:rPr>
        <w:t>, C.D.P.</w:t>
      </w:r>
      <w:r w:rsidRPr="00016DAD">
        <w:rPr>
          <w:rFonts w:ascii="Verdana" w:hAnsi="Verdana"/>
          <w:color w:val="000000"/>
          <w:spacing w:val="-3"/>
        </w:rPr>
        <w:br/>
        <w:t xml:space="preserve">Regina </w:t>
      </w:r>
      <w:proofErr w:type="spellStart"/>
      <w:r w:rsidRPr="00016DAD">
        <w:rPr>
          <w:rFonts w:ascii="Verdana" w:hAnsi="Verdana"/>
          <w:color w:val="000000"/>
          <w:spacing w:val="-3"/>
        </w:rPr>
        <w:t>Mundi</w:t>
      </w:r>
      <w:proofErr w:type="spellEnd"/>
      <w:r w:rsidRPr="00016DAD">
        <w:rPr>
          <w:rFonts w:ascii="Verdana" w:hAnsi="Verdana"/>
          <w:color w:val="000000"/>
          <w:spacing w:val="-3"/>
        </w:rPr>
        <w:t>, C.D.P. Sagrada Familia - Alcalá La Real (Jaén), C.D.P.</w:t>
      </w:r>
      <w:r w:rsidRPr="00016DAD">
        <w:rPr>
          <w:rFonts w:ascii="Verdana" w:hAnsi="Verdana"/>
          <w:color w:val="000000"/>
          <w:spacing w:val="-3"/>
        </w:rPr>
        <w:br/>
        <w:t>Sagrada Familia (</w:t>
      </w:r>
      <w:proofErr w:type="spellStart"/>
      <w:r w:rsidRPr="00016DAD">
        <w:rPr>
          <w:rFonts w:ascii="Verdana" w:hAnsi="Verdana"/>
          <w:color w:val="000000"/>
          <w:spacing w:val="-3"/>
        </w:rPr>
        <w:t>Atarfe</w:t>
      </w:r>
      <w:proofErr w:type="spellEnd"/>
      <w:r w:rsidRPr="00016DAD">
        <w:rPr>
          <w:rFonts w:ascii="Verdana" w:hAnsi="Verdana"/>
          <w:color w:val="000000"/>
          <w:spacing w:val="-3"/>
        </w:rPr>
        <w:t>), C.D.P. Sagrado Corazón, C.D.P. San Isidoro,</w:t>
      </w:r>
      <w:r w:rsidRPr="00016DAD">
        <w:rPr>
          <w:rFonts w:ascii="Verdana" w:hAnsi="Verdana"/>
          <w:color w:val="000000"/>
          <w:spacing w:val="-3"/>
        </w:rPr>
        <w:br/>
        <w:t xml:space="preserve">C.D.P. San Juan Bosco, C.D.P. Santa María del Llano, Carlos </w:t>
      </w:r>
      <w:proofErr w:type="spellStart"/>
      <w:r w:rsidRPr="00016DAD">
        <w:rPr>
          <w:rFonts w:ascii="Verdana" w:hAnsi="Verdana"/>
          <w:color w:val="000000"/>
          <w:spacing w:val="-3"/>
        </w:rPr>
        <w:t>Garcia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de</w:t>
      </w:r>
      <w:r w:rsidRPr="00016DAD">
        <w:rPr>
          <w:rFonts w:ascii="Verdana" w:hAnsi="Verdana"/>
          <w:color w:val="000000"/>
          <w:spacing w:val="-3"/>
        </w:rPr>
        <w:br/>
        <w:t xml:space="preserve">la Torre (Sano Jaén), Cd Español Nazarí, Cd </w:t>
      </w:r>
      <w:proofErr w:type="spellStart"/>
      <w:r w:rsidRPr="00016DAD">
        <w:rPr>
          <w:rFonts w:ascii="Verdana" w:hAnsi="Verdana"/>
          <w:color w:val="000000"/>
          <w:spacing w:val="-3"/>
        </w:rPr>
        <w:t>Presentacion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de Granada</w:t>
      </w:r>
      <w:r w:rsidRPr="00016DAD">
        <w:rPr>
          <w:rFonts w:ascii="Verdana" w:hAnsi="Verdana"/>
          <w:color w:val="000000"/>
          <w:spacing w:val="-3"/>
        </w:rPr>
        <w:br/>
        <w:t xml:space="preserve">2012, Cd </w:t>
      </w:r>
      <w:proofErr w:type="spellStart"/>
      <w:r w:rsidRPr="00016DAD">
        <w:rPr>
          <w:rFonts w:ascii="Verdana" w:hAnsi="Verdana"/>
          <w:color w:val="000000"/>
          <w:spacing w:val="-3"/>
        </w:rPr>
        <w:t>We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Fútbol Club, </w:t>
      </w:r>
      <w:proofErr w:type="spellStart"/>
      <w:r w:rsidRPr="00016DAD">
        <w:rPr>
          <w:rFonts w:ascii="Verdana" w:hAnsi="Verdana"/>
          <w:color w:val="000000"/>
          <w:spacing w:val="-3"/>
        </w:rPr>
        <w:t>Ced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Jump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Up S.L., Centro de Actividades</w:t>
      </w:r>
      <w:r w:rsidRPr="00016DAD">
        <w:rPr>
          <w:rFonts w:ascii="Verdana" w:hAnsi="Verdana"/>
          <w:color w:val="000000"/>
          <w:spacing w:val="-3"/>
        </w:rPr>
        <w:br/>
        <w:t xml:space="preserve">Deportivas </w:t>
      </w:r>
      <w:proofErr w:type="spellStart"/>
      <w:r w:rsidRPr="00016DAD">
        <w:rPr>
          <w:rFonts w:ascii="Verdana" w:hAnsi="Verdana"/>
          <w:color w:val="000000"/>
          <w:spacing w:val="-3"/>
        </w:rPr>
        <w:t>Ugr</w:t>
      </w:r>
      <w:proofErr w:type="spellEnd"/>
      <w:r w:rsidRPr="00016DAD">
        <w:rPr>
          <w:rFonts w:ascii="Verdana" w:hAnsi="Verdana"/>
          <w:color w:val="000000"/>
          <w:spacing w:val="-3"/>
        </w:rPr>
        <w:t>, Centro Salud &amp; Rendimiento, Clínica de Fisioterapia</w:t>
      </w:r>
      <w:r w:rsidRPr="00016DAD">
        <w:rPr>
          <w:rFonts w:ascii="Verdana" w:hAnsi="Verdana"/>
          <w:color w:val="000000"/>
          <w:spacing w:val="-3"/>
        </w:rPr>
        <w:br/>
      </w:r>
      <w:proofErr w:type="spellStart"/>
      <w:r w:rsidRPr="00016DAD">
        <w:rPr>
          <w:rFonts w:ascii="Verdana" w:hAnsi="Verdana"/>
          <w:color w:val="000000"/>
          <w:spacing w:val="-3"/>
        </w:rPr>
        <w:t>Fisiosalud</w:t>
      </w:r>
      <w:proofErr w:type="spellEnd"/>
      <w:r w:rsidRPr="00016DAD">
        <w:rPr>
          <w:rFonts w:ascii="Verdana" w:hAnsi="Verdana"/>
          <w:color w:val="000000"/>
          <w:spacing w:val="-3"/>
        </w:rPr>
        <w:t>-Rafael Ortega S.L., Club Baloncesto La Zubia, Club Balonmano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>Mijas Costa, Club Balonmano Vega de Granada, Club De Fútbol Motril,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Club de Golf Aranjuez, Club Deportivo </w:t>
      </w:r>
      <w:proofErr w:type="spellStart"/>
      <w:r w:rsidRPr="00016DAD">
        <w:rPr>
          <w:rFonts w:ascii="Verdana" w:hAnsi="Verdana"/>
          <w:color w:val="000000"/>
          <w:spacing w:val="-3"/>
        </w:rPr>
        <w:t>Balans</w:t>
      </w:r>
      <w:proofErr w:type="spellEnd"/>
      <w:r w:rsidRPr="00016DAD">
        <w:rPr>
          <w:rFonts w:ascii="Verdana" w:hAnsi="Verdana"/>
          <w:color w:val="000000"/>
          <w:spacing w:val="-3"/>
        </w:rPr>
        <w:t>, Club Deportivo Baloncesto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>Adra 2012, Club Deportivo Balonmano Veleta, Club Deportivo Esquí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Nazarí, Club Deportivo </w:t>
      </w:r>
      <w:proofErr w:type="spellStart"/>
      <w:r w:rsidRPr="00016DAD">
        <w:rPr>
          <w:rFonts w:ascii="Verdana" w:hAnsi="Verdana"/>
          <w:color w:val="000000"/>
          <w:spacing w:val="-3"/>
        </w:rPr>
        <w:t>Huétor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Vega, Club Deportivo </w:t>
      </w:r>
      <w:proofErr w:type="spellStart"/>
      <w:r w:rsidRPr="00016DAD">
        <w:rPr>
          <w:rFonts w:ascii="Verdana" w:hAnsi="Verdana"/>
          <w:color w:val="000000"/>
          <w:spacing w:val="-3"/>
        </w:rPr>
        <w:t>Maracena</w:t>
      </w:r>
      <w:proofErr w:type="spellEnd"/>
      <w:r w:rsidRPr="00016DAD">
        <w:rPr>
          <w:rFonts w:ascii="Verdana" w:hAnsi="Verdana"/>
          <w:color w:val="000000"/>
          <w:spacing w:val="-3"/>
        </w:rPr>
        <w:t>, Club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Deportivo </w:t>
      </w:r>
      <w:proofErr w:type="spellStart"/>
      <w:r w:rsidRPr="00016DAD">
        <w:rPr>
          <w:rFonts w:ascii="Verdana" w:hAnsi="Verdana"/>
          <w:color w:val="000000"/>
          <w:spacing w:val="-3"/>
        </w:rPr>
        <w:t>Udea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Baloncesto, Club Polideportivo Ortiz, Colegio Europa,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Colegio </w:t>
      </w:r>
      <w:proofErr w:type="spellStart"/>
      <w:r w:rsidRPr="00016DAD">
        <w:rPr>
          <w:rFonts w:ascii="Verdana" w:hAnsi="Verdana"/>
          <w:color w:val="000000"/>
          <w:spacing w:val="-3"/>
        </w:rPr>
        <w:t>Monaita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Cubofit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World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Wide </w:t>
      </w:r>
      <w:proofErr w:type="spellStart"/>
      <w:r w:rsidRPr="00016DAD">
        <w:rPr>
          <w:rFonts w:ascii="Verdana" w:hAnsi="Verdana"/>
          <w:color w:val="000000"/>
          <w:spacing w:val="-3"/>
        </w:rPr>
        <w:t>Sl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Cytius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Holistic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Training </w:t>
      </w:r>
      <w:proofErr w:type="spellStart"/>
      <w:r w:rsidRPr="00016DAD">
        <w:rPr>
          <w:rFonts w:ascii="Verdana" w:hAnsi="Verdana"/>
          <w:color w:val="000000"/>
          <w:spacing w:val="-3"/>
        </w:rPr>
        <w:t>System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S.L., Diputación Provincial de Granada, </w:t>
      </w:r>
      <w:proofErr w:type="spellStart"/>
      <w:r w:rsidRPr="00016DAD">
        <w:rPr>
          <w:rFonts w:ascii="Verdana" w:hAnsi="Verdana"/>
          <w:color w:val="000000"/>
          <w:spacing w:val="-3"/>
        </w:rPr>
        <w:t>Ebone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Servicios, Educación,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Deporte S.L., El </w:t>
      </w:r>
      <w:proofErr w:type="spellStart"/>
      <w:r w:rsidRPr="00016DAD">
        <w:rPr>
          <w:rFonts w:ascii="Verdana" w:hAnsi="Verdana"/>
          <w:color w:val="000000"/>
          <w:spacing w:val="-3"/>
        </w:rPr>
        <w:t>Gym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Iberia, </w:t>
      </w:r>
      <w:proofErr w:type="spellStart"/>
      <w:r w:rsidRPr="00016DAD">
        <w:rPr>
          <w:rFonts w:ascii="Verdana" w:hAnsi="Verdana"/>
          <w:color w:val="000000"/>
          <w:spacing w:val="-3"/>
        </w:rPr>
        <w:t>Slu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(</w:t>
      </w:r>
      <w:proofErr w:type="spellStart"/>
      <w:r w:rsidRPr="00016DAD">
        <w:rPr>
          <w:rFonts w:ascii="Verdana" w:hAnsi="Verdana"/>
          <w:color w:val="000000"/>
          <w:spacing w:val="-3"/>
        </w:rPr>
        <w:t>Vivagym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), </w:t>
      </w:r>
      <w:proofErr w:type="spellStart"/>
      <w:r w:rsidRPr="00016DAD">
        <w:rPr>
          <w:rFonts w:ascii="Verdana" w:hAnsi="Verdana"/>
          <w:color w:val="000000"/>
          <w:spacing w:val="-3"/>
        </w:rPr>
        <w:t>Enjoysport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Equelite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S.L.,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>Erasmus Prácticas, Escuela Familiar Agraria El Soto, Excmo.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Ayuntamiento de Montilla, </w:t>
      </w:r>
      <w:proofErr w:type="spellStart"/>
      <w:r w:rsidRPr="00016DAD">
        <w:rPr>
          <w:rFonts w:ascii="Verdana" w:hAnsi="Verdana"/>
          <w:color w:val="000000"/>
          <w:spacing w:val="-3"/>
        </w:rPr>
        <w:t>Federacion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Andaluza de Atletismo, Federación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Andaluza de </w:t>
      </w:r>
      <w:proofErr w:type="spellStart"/>
      <w:r w:rsidRPr="00016DAD">
        <w:rPr>
          <w:rFonts w:ascii="Verdana" w:hAnsi="Verdana"/>
          <w:color w:val="000000"/>
          <w:spacing w:val="-3"/>
        </w:rPr>
        <w:t>Badminton</w:t>
      </w:r>
      <w:proofErr w:type="spellEnd"/>
      <w:r w:rsidRPr="00016DAD">
        <w:rPr>
          <w:rFonts w:ascii="Verdana" w:hAnsi="Verdana"/>
          <w:color w:val="000000"/>
          <w:spacing w:val="-3"/>
        </w:rPr>
        <w:t>, Federación Andaluza de Deportes De Invierno,</w:t>
      </w:r>
      <w:r>
        <w:rPr>
          <w:rFonts w:ascii="Verdana" w:hAnsi="Verdana"/>
          <w:color w:val="000000"/>
          <w:spacing w:val="-3"/>
        </w:rPr>
        <w:t xml:space="preserve"> Federación Andaluza de </w:t>
      </w:r>
      <w:r w:rsidRPr="00016DAD">
        <w:rPr>
          <w:rFonts w:ascii="Verdana" w:hAnsi="Verdana"/>
          <w:color w:val="000000"/>
          <w:spacing w:val="-3"/>
        </w:rPr>
        <w:t>Montañismo, Francisco Javier Jiménez Pinel,</w:t>
      </w:r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Fundacion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Purisima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Concepcion</w:t>
      </w:r>
      <w:proofErr w:type="spellEnd"/>
      <w:r w:rsidRPr="00016DAD">
        <w:rPr>
          <w:rFonts w:ascii="Verdana" w:hAnsi="Verdana"/>
          <w:color w:val="000000"/>
          <w:spacing w:val="-3"/>
        </w:rPr>
        <w:t>, Gestión Avanzada de Proyectos Educativos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S.L., Gimnasia Rítmica Villa de </w:t>
      </w:r>
      <w:proofErr w:type="spellStart"/>
      <w:r w:rsidRPr="00016DAD">
        <w:rPr>
          <w:rFonts w:ascii="Verdana" w:hAnsi="Verdana"/>
          <w:color w:val="000000"/>
          <w:spacing w:val="-3"/>
        </w:rPr>
        <w:t>Otura</w:t>
      </w:r>
      <w:proofErr w:type="spellEnd"/>
      <w:r>
        <w:rPr>
          <w:rFonts w:ascii="Verdana" w:hAnsi="Verdana"/>
          <w:color w:val="000000"/>
          <w:spacing w:val="-3"/>
        </w:rPr>
        <w:t xml:space="preserve">, </w:t>
      </w:r>
      <w:proofErr w:type="spellStart"/>
      <w:r>
        <w:rPr>
          <w:rFonts w:ascii="Verdana" w:hAnsi="Verdana"/>
          <w:color w:val="000000"/>
          <w:spacing w:val="-3"/>
        </w:rPr>
        <w:t>Go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</w:rPr>
        <w:t>Fit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</w:rPr>
        <w:t>Maracena</w:t>
      </w:r>
      <w:proofErr w:type="spellEnd"/>
      <w:r>
        <w:rPr>
          <w:rFonts w:ascii="Verdana" w:hAnsi="Verdana"/>
          <w:color w:val="000000"/>
          <w:spacing w:val="-3"/>
        </w:rPr>
        <w:t xml:space="preserve">, Granada Club </w:t>
      </w:r>
      <w:r w:rsidRPr="00016DAD">
        <w:rPr>
          <w:rFonts w:ascii="Verdana" w:hAnsi="Verdana"/>
          <w:color w:val="000000"/>
          <w:spacing w:val="-3"/>
        </w:rPr>
        <w:t>de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Futbol, Granada Ice Arena S.L., Granada Mas Baloncesto, Green </w:t>
      </w:r>
      <w:proofErr w:type="spellStart"/>
      <w:r w:rsidRPr="00016DAD">
        <w:rPr>
          <w:rFonts w:ascii="Verdana" w:hAnsi="Verdana"/>
          <w:color w:val="000000"/>
          <w:spacing w:val="-3"/>
        </w:rPr>
        <w:t>Gym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Studio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C.B., Grupo Cts-545 Human </w:t>
      </w:r>
      <w:proofErr w:type="spellStart"/>
      <w:r w:rsidRPr="00016DAD">
        <w:rPr>
          <w:rFonts w:ascii="Verdana" w:hAnsi="Verdana"/>
          <w:color w:val="000000"/>
          <w:spacing w:val="-3"/>
        </w:rPr>
        <w:t>Lab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Grupo Cts-977 </w:t>
      </w:r>
      <w:proofErr w:type="spellStart"/>
      <w:r w:rsidRPr="00016DAD">
        <w:rPr>
          <w:rFonts w:ascii="Verdana" w:hAnsi="Verdana"/>
          <w:color w:val="000000"/>
          <w:spacing w:val="-3"/>
        </w:rPr>
        <w:t>Profith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Health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&amp;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Performance </w:t>
      </w:r>
      <w:proofErr w:type="spellStart"/>
      <w:r w:rsidRPr="00016DAD">
        <w:rPr>
          <w:rFonts w:ascii="Verdana" w:hAnsi="Verdana"/>
          <w:color w:val="000000"/>
          <w:spacing w:val="-3"/>
        </w:rPr>
        <w:t>Experts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S.L., I.E.S </w:t>
      </w:r>
      <w:proofErr w:type="spellStart"/>
      <w:r w:rsidRPr="00016DAD">
        <w:rPr>
          <w:rFonts w:ascii="Verdana" w:hAnsi="Verdana"/>
          <w:color w:val="000000"/>
          <w:spacing w:val="-3"/>
        </w:rPr>
        <w:t>Aricel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, I.E.S. </w:t>
      </w:r>
      <w:proofErr w:type="spellStart"/>
      <w:r w:rsidRPr="00016DAD">
        <w:rPr>
          <w:rFonts w:ascii="Verdana" w:hAnsi="Verdana"/>
          <w:color w:val="000000"/>
          <w:spacing w:val="-3"/>
        </w:rPr>
        <w:t>Albayzín</w:t>
      </w:r>
      <w:proofErr w:type="spellEnd"/>
      <w:r w:rsidRPr="00016DAD">
        <w:rPr>
          <w:rFonts w:ascii="Verdana" w:hAnsi="Verdana"/>
          <w:color w:val="000000"/>
          <w:spacing w:val="-3"/>
        </w:rPr>
        <w:t>, I.E.S.</w:t>
      </w:r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Arabuleila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(</w:t>
      </w:r>
      <w:proofErr w:type="spellStart"/>
      <w:r w:rsidRPr="00016DAD">
        <w:rPr>
          <w:rFonts w:ascii="Verdana" w:hAnsi="Verdana"/>
          <w:color w:val="000000"/>
          <w:spacing w:val="-3"/>
        </w:rPr>
        <w:t>Cúllar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Vega), I.E.S. </w:t>
      </w:r>
      <w:proofErr w:type="spellStart"/>
      <w:r w:rsidRPr="00016DAD">
        <w:rPr>
          <w:rFonts w:ascii="Verdana" w:hAnsi="Verdana"/>
          <w:color w:val="000000"/>
          <w:spacing w:val="-3"/>
        </w:rPr>
        <w:t>Aricel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(</w:t>
      </w:r>
      <w:proofErr w:type="spellStart"/>
      <w:r w:rsidRPr="00016DAD">
        <w:rPr>
          <w:rFonts w:ascii="Verdana" w:hAnsi="Verdana"/>
          <w:color w:val="000000"/>
          <w:spacing w:val="-3"/>
        </w:rPr>
        <w:t>Albolote</w:t>
      </w:r>
      <w:proofErr w:type="spellEnd"/>
      <w:r w:rsidRPr="00016DAD">
        <w:rPr>
          <w:rFonts w:ascii="Verdana" w:hAnsi="Verdana"/>
          <w:color w:val="000000"/>
          <w:spacing w:val="-3"/>
        </w:rPr>
        <w:t>), I.E.S. Cartuja,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>I.E.S. Clara Campoamor (Peligros), I.E.S. El Valle (Jaén), I.E.S.</w:t>
      </w:r>
      <w:r w:rsidRPr="00016DAD">
        <w:rPr>
          <w:rFonts w:ascii="Verdana" w:hAnsi="Verdana"/>
          <w:color w:val="000000"/>
          <w:spacing w:val="-3"/>
        </w:rPr>
        <w:br/>
        <w:t>Francisco Javier de Burgos, I.E.S. Fray Luis de Granada, I.E.S. Herrera</w:t>
      </w:r>
      <w:r w:rsidRPr="00016DAD">
        <w:rPr>
          <w:rFonts w:ascii="Verdana" w:hAnsi="Verdana"/>
          <w:color w:val="000000"/>
          <w:spacing w:val="-3"/>
        </w:rPr>
        <w:br/>
        <w:t xml:space="preserve">(Sevilla), I.E.S. </w:t>
      </w:r>
      <w:proofErr w:type="spellStart"/>
      <w:r w:rsidRPr="00016DAD">
        <w:rPr>
          <w:rFonts w:ascii="Verdana" w:hAnsi="Verdana"/>
          <w:color w:val="000000"/>
          <w:spacing w:val="-3"/>
        </w:rPr>
        <w:t>Iliberis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(</w:t>
      </w:r>
      <w:proofErr w:type="spellStart"/>
      <w:r w:rsidRPr="00016DAD">
        <w:rPr>
          <w:rFonts w:ascii="Verdana" w:hAnsi="Verdana"/>
          <w:color w:val="000000"/>
          <w:spacing w:val="-3"/>
        </w:rPr>
        <w:t>Atarfe</w:t>
      </w:r>
      <w:proofErr w:type="spellEnd"/>
      <w:r w:rsidRPr="00016DAD">
        <w:rPr>
          <w:rFonts w:ascii="Verdana" w:hAnsi="Verdana"/>
          <w:color w:val="000000"/>
          <w:spacing w:val="-3"/>
        </w:rPr>
        <w:t>), I.E.S. José Martín Recuerda</w:t>
      </w:r>
      <w:r w:rsidRPr="00016DAD">
        <w:rPr>
          <w:rFonts w:ascii="Verdana" w:hAnsi="Verdana"/>
          <w:color w:val="000000"/>
          <w:spacing w:val="-3"/>
        </w:rPr>
        <w:br/>
        <w:t>(Motril), I.E.S. La Madraza, I.E.S. Los Cerros (Úbeda), I.E.S. Luis</w:t>
      </w:r>
      <w:r w:rsidRPr="00016DAD">
        <w:rPr>
          <w:rFonts w:ascii="Verdana" w:hAnsi="Verdana"/>
          <w:color w:val="000000"/>
          <w:spacing w:val="-3"/>
        </w:rPr>
        <w:br/>
        <w:t xml:space="preserve">Bueno Crespo (Armilla), I.E.S. Mariana Pineda, I.E.S. </w:t>
      </w:r>
      <w:proofErr w:type="spellStart"/>
      <w:r w:rsidRPr="00016DAD">
        <w:rPr>
          <w:rFonts w:ascii="Verdana" w:hAnsi="Verdana"/>
          <w:color w:val="000000"/>
          <w:spacing w:val="-3"/>
        </w:rPr>
        <w:t>Montevives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(</w:t>
      </w:r>
      <w:proofErr w:type="spellStart"/>
      <w:r w:rsidRPr="00016DAD">
        <w:rPr>
          <w:rFonts w:ascii="Verdana" w:hAnsi="Verdana"/>
          <w:color w:val="000000"/>
          <w:spacing w:val="-3"/>
        </w:rPr>
        <w:t>Gabia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Grande), I.E.S. Severo Ochoa, I.E.S. Vega de </w:t>
      </w:r>
      <w:proofErr w:type="spellStart"/>
      <w:r w:rsidRPr="00016DAD">
        <w:rPr>
          <w:rFonts w:ascii="Verdana" w:hAnsi="Verdana"/>
          <w:color w:val="000000"/>
          <w:spacing w:val="-3"/>
        </w:rPr>
        <w:t>Atarfe</w:t>
      </w:r>
      <w:proofErr w:type="spellEnd"/>
      <w:r w:rsidRPr="00016DAD">
        <w:rPr>
          <w:rFonts w:ascii="Verdana" w:hAnsi="Verdana"/>
          <w:color w:val="000000"/>
          <w:spacing w:val="-3"/>
        </w:rPr>
        <w:t>, I.E.S. Veleta,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I.E.S. Virgen de las Nieves, Ignacio José </w:t>
      </w:r>
      <w:proofErr w:type="spellStart"/>
      <w:r w:rsidRPr="00016DAD">
        <w:rPr>
          <w:rFonts w:ascii="Verdana" w:hAnsi="Verdana"/>
          <w:color w:val="000000"/>
          <w:spacing w:val="-3"/>
        </w:rPr>
        <w:t>Albaladejo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Martínez, Javier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Sola López, Joaquín Ortega Moyano, Juan Luis Garrido Baena, </w:t>
      </w:r>
      <w:proofErr w:type="spellStart"/>
      <w:r w:rsidRPr="00016DAD">
        <w:rPr>
          <w:rFonts w:ascii="Verdana" w:hAnsi="Verdana"/>
          <w:color w:val="000000"/>
          <w:spacing w:val="-3"/>
        </w:rPr>
        <w:t>Kuerpos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Gim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Loja Club Deportivo, Mamut Sierra Nevada </w:t>
      </w:r>
      <w:proofErr w:type="spellStart"/>
      <w:r w:rsidRPr="00016DAD">
        <w:rPr>
          <w:rFonts w:ascii="Verdana" w:hAnsi="Verdana"/>
          <w:color w:val="000000"/>
          <w:spacing w:val="-3"/>
        </w:rPr>
        <w:t>Sl</w:t>
      </w:r>
      <w:proofErr w:type="spellEnd"/>
      <w:r w:rsidRPr="00016DAD">
        <w:rPr>
          <w:rFonts w:ascii="Verdana" w:hAnsi="Verdana"/>
          <w:color w:val="000000"/>
          <w:spacing w:val="-3"/>
        </w:rPr>
        <w:t>, Manuel Sola Arjona,</w:t>
      </w:r>
      <w:r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Mcfit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lastRenderedPageBreak/>
        <w:t xml:space="preserve">España- Rafael Lirio Silva, Moverte Be More, </w:t>
      </w:r>
      <w:proofErr w:type="spellStart"/>
      <w:r w:rsidRPr="00016DAD">
        <w:rPr>
          <w:rFonts w:ascii="Verdana" w:hAnsi="Verdana"/>
          <w:color w:val="000000"/>
          <w:spacing w:val="-3"/>
        </w:rPr>
        <w:t>Multiocio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y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Gestión, S.L., </w:t>
      </w:r>
      <w:proofErr w:type="spellStart"/>
      <w:r w:rsidRPr="00016DAD">
        <w:rPr>
          <w:rFonts w:ascii="Verdana" w:hAnsi="Verdana"/>
          <w:color w:val="000000"/>
          <w:spacing w:val="-3"/>
        </w:rPr>
        <w:t>Nevadensis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S.L., </w:t>
      </w:r>
      <w:proofErr w:type="spellStart"/>
      <w:r w:rsidRPr="00016DAD">
        <w:rPr>
          <w:rFonts w:ascii="Verdana" w:hAnsi="Verdana"/>
          <w:color w:val="000000"/>
          <w:spacing w:val="-3"/>
        </w:rPr>
        <w:t>Novaschool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Medina Elvira S.L., </w:t>
      </w:r>
      <w:proofErr w:type="spellStart"/>
      <w:r w:rsidRPr="00016DAD">
        <w:rPr>
          <w:rFonts w:ascii="Verdana" w:hAnsi="Verdana"/>
          <w:color w:val="000000"/>
          <w:spacing w:val="-3"/>
        </w:rPr>
        <w:t>Ogisalud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S.L., Plácido Carlos Baena Herrera, Raúl Palma </w:t>
      </w:r>
      <w:proofErr w:type="spellStart"/>
      <w:r w:rsidRPr="00016DAD">
        <w:rPr>
          <w:rFonts w:ascii="Verdana" w:hAnsi="Verdana"/>
          <w:color w:val="000000"/>
          <w:spacing w:val="-3"/>
        </w:rPr>
        <w:t>Palma</w:t>
      </w:r>
      <w:proofErr w:type="spellEnd"/>
      <w:r w:rsidRPr="00016DAD">
        <w:rPr>
          <w:rFonts w:ascii="Verdana" w:hAnsi="Verdana"/>
          <w:color w:val="000000"/>
          <w:spacing w:val="-3"/>
        </w:rPr>
        <w:t>, Sano Granada,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Sano Granada Villarejo, </w:t>
      </w:r>
      <w:proofErr w:type="spellStart"/>
      <w:r w:rsidRPr="00016DAD">
        <w:rPr>
          <w:rFonts w:ascii="Verdana" w:hAnsi="Verdana"/>
          <w:color w:val="000000"/>
          <w:spacing w:val="-3"/>
        </w:rPr>
        <w:t>Selected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Trainers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Shapeup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Centro De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Entrenamiento, Singular Box Granada, Sm </w:t>
      </w:r>
      <w:proofErr w:type="spellStart"/>
      <w:r w:rsidRPr="00016DAD">
        <w:rPr>
          <w:rFonts w:ascii="Verdana" w:hAnsi="Verdana"/>
          <w:color w:val="000000"/>
          <w:spacing w:val="-3"/>
        </w:rPr>
        <w:t>Neurorehab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Synergy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</w:t>
      </w:r>
      <w:proofErr w:type="spellStart"/>
      <w:r w:rsidRPr="00016DAD">
        <w:rPr>
          <w:rFonts w:ascii="Verdana" w:hAnsi="Verdana"/>
          <w:color w:val="000000"/>
          <w:spacing w:val="-3"/>
        </w:rPr>
        <w:t>Movement</w:t>
      </w:r>
      <w:proofErr w:type="spellEnd"/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Technologies 3000 </w:t>
      </w:r>
      <w:proofErr w:type="spellStart"/>
      <w:r w:rsidRPr="00016DAD">
        <w:rPr>
          <w:rFonts w:ascii="Verdana" w:hAnsi="Verdana"/>
          <w:color w:val="000000"/>
          <w:spacing w:val="-3"/>
        </w:rPr>
        <w:t>Sl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Synergym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Holding </w:t>
      </w:r>
      <w:proofErr w:type="spellStart"/>
      <w:r w:rsidRPr="00016DAD">
        <w:rPr>
          <w:rFonts w:ascii="Verdana" w:hAnsi="Verdana"/>
          <w:color w:val="000000"/>
          <w:spacing w:val="-3"/>
        </w:rPr>
        <w:t>Sl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, </w:t>
      </w:r>
      <w:proofErr w:type="spellStart"/>
      <w:r w:rsidRPr="00016DAD">
        <w:rPr>
          <w:rFonts w:ascii="Verdana" w:hAnsi="Verdana"/>
          <w:color w:val="000000"/>
          <w:spacing w:val="-3"/>
        </w:rPr>
        <w:t>Trainerclub</w:t>
      </w:r>
      <w:proofErr w:type="spellEnd"/>
      <w:r w:rsidRPr="00016DAD">
        <w:rPr>
          <w:rFonts w:ascii="Verdana" w:hAnsi="Verdana"/>
          <w:color w:val="000000"/>
          <w:spacing w:val="-3"/>
        </w:rPr>
        <w:t>, U.D Motril,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U.D.S. Granada Deporte Y Salud S.L., </w:t>
      </w:r>
      <w:proofErr w:type="spellStart"/>
      <w:r w:rsidRPr="00016DAD">
        <w:rPr>
          <w:rFonts w:ascii="Verdana" w:hAnsi="Verdana"/>
          <w:color w:val="000000"/>
          <w:spacing w:val="-3"/>
        </w:rPr>
        <w:t>Vivagym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(El </w:t>
      </w:r>
      <w:proofErr w:type="spellStart"/>
      <w:r w:rsidRPr="00016DAD">
        <w:rPr>
          <w:rFonts w:ascii="Verdana" w:hAnsi="Verdana"/>
          <w:color w:val="000000"/>
          <w:spacing w:val="-3"/>
        </w:rPr>
        <w:t>Gym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Iberia, </w:t>
      </w:r>
      <w:proofErr w:type="spellStart"/>
      <w:r w:rsidRPr="00016DAD">
        <w:rPr>
          <w:rFonts w:ascii="Verdana" w:hAnsi="Verdana"/>
          <w:color w:val="000000"/>
          <w:spacing w:val="-3"/>
        </w:rPr>
        <w:t>Slu</w:t>
      </w:r>
      <w:proofErr w:type="spellEnd"/>
      <w:r w:rsidRPr="00016DAD">
        <w:rPr>
          <w:rFonts w:ascii="Verdana" w:hAnsi="Verdana"/>
          <w:color w:val="000000"/>
          <w:spacing w:val="-3"/>
        </w:rPr>
        <w:t>), Vive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 xml:space="preserve">Aventura S.L ., Vive En Forma S.L.U, </w:t>
      </w:r>
      <w:proofErr w:type="spellStart"/>
      <w:r w:rsidRPr="00016DAD">
        <w:rPr>
          <w:rFonts w:ascii="Verdana" w:hAnsi="Verdana"/>
          <w:color w:val="000000"/>
          <w:spacing w:val="-3"/>
        </w:rPr>
        <w:t>We</w:t>
      </w:r>
      <w:proofErr w:type="spellEnd"/>
      <w:r w:rsidRPr="00016DAD">
        <w:rPr>
          <w:rFonts w:ascii="Verdana" w:hAnsi="Verdana"/>
          <w:color w:val="000000"/>
          <w:spacing w:val="-3"/>
        </w:rPr>
        <w:t xml:space="preserve"> Bienestar, Ocio,</w:t>
      </w:r>
      <w:r>
        <w:rPr>
          <w:rFonts w:ascii="Verdana" w:hAnsi="Verdana"/>
          <w:color w:val="000000"/>
          <w:spacing w:val="-3"/>
        </w:rPr>
        <w:t xml:space="preserve"> </w:t>
      </w:r>
      <w:r w:rsidRPr="00016DAD">
        <w:rPr>
          <w:rFonts w:ascii="Verdana" w:hAnsi="Verdana"/>
          <w:color w:val="000000"/>
          <w:spacing w:val="-3"/>
        </w:rPr>
        <w:t>Salud y Deporte.</w:t>
      </w:r>
      <w:r>
        <w:rPr>
          <w:rFonts w:ascii="Verdana" w:hAnsi="Verdana"/>
          <w:color w:val="000000"/>
          <w:spacing w:val="-3"/>
        </w:rPr>
        <w:t xml:space="preserve"> </w:t>
      </w:r>
    </w:p>
    <w:p w:rsidR="00CC36DE" w:rsidRPr="00CC36DE" w:rsidRDefault="00CC36DE" w:rsidP="00CC36DE">
      <w:pPr>
        <w:pStyle w:val="m1970000124622491317gmail-western"/>
        <w:jc w:val="both"/>
        <w:rPr>
          <w:rFonts w:ascii="Verdana" w:hAnsi="Verdana"/>
          <w:b/>
          <w:color w:val="000000"/>
          <w:spacing w:val="-3"/>
        </w:rPr>
      </w:pPr>
      <w:r w:rsidRPr="00CC36DE">
        <w:rPr>
          <w:rFonts w:ascii="Verdana" w:hAnsi="Verdana"/>
          <w:b/>
          <w:color w:val="000000"/>
          <w:spacing w:val="-3"/>
        </w:rPr>
        <w:t xml:space="preserve">La Facultad de Ciencias del Deporte agradece enormemente la excelente disposición de las </w:t>
      </w:r>
      <w:r>
        <w:rPr>
          <w:rFonts w:ascii="Verdana" w:hAnsi="Verdana"/>
          <w:b/>
          <w:color w:val="000000"/>
          <w:spacing w:val="-3"/>
        </w:rPr>
        <w:t>entidades colaboradoras en las p</w:t>
      </w:r>
      <w:r w:rsidRPr="00CC36DE">
        <w:rPr>
          <w:rFonts w:ascii="Verdana" w:hAnsi="Verdana"/>
          <w:b/>
          <w:color w:val="000000"/>
          <w:spacing w:val="-3"/>
        </w:rPr>
        <w:t xml:space="preserve">rácticas </w:t>
      </w:r>
      <w:r>
        <w:rPr>
          <w:rFonts w:ascii="Verdana" w:hAnsi="Verdana"/>
          <w:b/>
          <w:color w:val="000000"/>
          <w:spacing w:val="-3"/>
        </w:rPr>
        <w:t>e</w:t>
      </w:r>
      <w:r w:rsidRPr="00CC36DE">
        <w:rPr>
          <w:rFonts w:ascii="Verdana" w:hAnsi="Verdana"/>
          <w:b/>
          <w:color w:val="000000"/>
          <w:spacing w:val="-3"/>
        </w:rPr>
        <w:t>xternas, máxime durante la pandemia.</w:t>
      </w:r>
    </w:p>
    <w:p w:rsidR="003743E5" w:rsidRDefault="003743E5"/>
    <w:sectPr w:rsidR="00374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16"/>
    <w:rsid w:val="003743E5"/>
    <w:rsid w:val="004A3116"/>
    <w:rsid w:val="00C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E231-D257-493E-82B1-1680B1F1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970000124622491317gmail-western">
    <w:name w:val="m_1970000124622491317gmail-western"/>
    <w:basedOn w:val="Normal"/>
    <w:rsid w:val="00CC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2021-04-26T11:18:00Z</dcterms:created>
  <dcterms:modified xsi:type="dcterms:W3CDTF">2021-04-26T11:19:00Z</dcterms:modified>
</cp:coreProperties>
</file>